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65" w:rsidRPr="007F2EE9" w:rsidRDefault="00226965" w:rsidP="00226965">
      <w:pPr>
        <w:spacing w:line="480" w:lineRule="auto"/>
        <w:ind w:firstLine="420"/>
        <w:rPr>
          <w:rFonts w:asciiTheme="minorEastAsia" w:hAnsiTheme="minorEastAsia"/>
          <w:sz w:val="24"/>
          <w:szCs w:val="24"/>
        </w:rPr>
      </w:pPr>
      <w:r w:rsidRPr="00397050">
        <w:rPr>
          <w:rFonts w:hint="eastAsia"/>
          <w:sz w:val="28"/>
          <w:szCs w:val="28"/>
        </w:rPr>
        <w:t>附件：</w:t>
      </w:r>
      <w:r w:rsidRPr="007F2EE9">
        <w:rPr>
          <w:rFonts w:asciiTheme="minorEastAsia" w:hAnsiTheme="minorEastAsia" w:hint="eastAsia"/>
          <w:sz w:val="24"/>
          <w:szCs w:val="24"/>
        </w:rPr>
        <w:t>××学院</w:t>
      </w:r>
      <w:r w:rsidRPr="00F73CF0">
        <w:rPr>
          <w:rFonts w:asciiTheme="minorEastAsia" w:hAnsiTheme="minorEastAsia" w:hint="eastAsia"/>
          <w:sz w:val="24"/>
          <w:szCs w:val="24"/>
        </w:rPr>
        <w:t>（校管实验中心）</w:t>
      </w:r>
      <w:r w:rsidRPr="007F2EE9">
        <w:rPr>
          <w:rFonts w:asciiTheme="minorEastAsia" w:hAnsiTheme="minorEastAsia" w:hint="eastAsia"/>
          <w:sz w:val="24"/>
          <w:szCs w:val="24"/>
        </w:rPr>
        <w:t>2017年实验室安全工作年度报告</w:t>
      </w:r>
    </w:p>
    <w:tbl>
      <w:tblPr>
        <w:tblStyle w:val="a4"/>
        <w:tblW w:w="0" w:type="auto"/>
        <w:tblInd w:w="392" w:type="dxa"/>
        <w:tblLook w:val="04A0"/>
      </w:tblPr>
      <w:tblGrid>
        <w:gridCol w:w="8130"/>
      </w:tblGrid>
      <w:tr w:rsidR="00226965" w:rsidRPr="005B7E23" w:rsidTr="00263444">
        <w:trPr>
          <w:trHeight w:val="1039"/>
        </w:trPr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实验室基本情况</w:t>
            </w: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实验室共__间，科研实验室__间，教学实验室__间，存放化学品实验室__间，涉及化学品__种，存放危险化学品实验室__间，涉及危险化学品__种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，院级安全员__人。</w:t>
            </w:r>
          </w:p>
        </w:tc>
      </w:tr>
      <w:tr w:rsidR="00226965" w:rsidRPr="005B7E23" w:rsidTr="00263444">
        <w:trPr>
          <w:trHeight w:val="1123"/>
        </w:trPr>
        <w:tc>
          <w:tcPr>
            <w:tcW w:w="8130" w:type="dxa"/>
          </w:tcPr>
          <w:p w:rsidR="00226965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实验室安全教育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开展情况</w:t>
            </w: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开设选修课__门；必修课__门。</w:t>
            </w: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教师安全教育与培训情况（培训时间、地点、参加人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数、培训内容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 xml:space="preserve">）： </w:t>
            </w: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学生安全教育与培训情况（培训时间、地点、参加人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数、培训内容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</w:p>
          <w:p w:rsidR="00226965" w:rsidRPr="005B7E23" w:rsidRDefault="00226965" w:rsidP="00263444">
            <w:pPr>
              <w:ind w:left="45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6965" w:rsidRPr="005B7E23" w:rsidTr="00263444"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实验室安全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应急能力建设情况</w:t>
            </w:r>
          </w:p>
          <w:p w:rsidR="00226965" w:rsidRPr="005B7E23" w:rsidRDefault="00226965" w:rsidP="00263444">
            <w:pPr>
              <w:pStyle w:val="a3"/>
              <w:ind w:left="175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应急预案__个；应急演练__次；参加应急演练__人次；实验室专职人员接受安全知识和应急能力培训__人次。</w:t>
            </w:r>
          </w:p>
        </w:tc>
      </w:tr>
      <w:tr w:rsidR="00226965" w:rsidRPr="005B7E23" w:rsidTr="00263444"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实验室</w:t>
            </w:r>
            <w:bookmarkStart w:id="0" w:name="OLE_LINK3"/>
            <w:bookmarkStart w:id="1" w:name="OLE_LINK4"/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安全标识及警示标识张贴情况</w:t>
            </w:r>
            <w:bookmarkEnd w:id="0"/>
            <w:bookmarkEnd w:id="1"/>
            <w:r>
              <w:rPr>
                <w:rFonts w:asciiTheme="minorEastAsia" w:hAnsiTheme="minorEastAsia" w:hint="eastAsia"/>
                <w:sz w:val="24"/>
                <w:szCs w:val="24"/>
              </w:rPr>
              <w:t>（如有画√）</w:t>
            </w:r>
          </w:p>
          <w:p w:rsidR="00226965" w:rsidRPr="005B7E23" w:rsidRDefault="00226965" w:rsidP="0026344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□教学实验室    □科研实验室   □教师研究室</w:t>
            </w:r>
          </w:p>
        </w:tc>
      </w:tr>
      <w:tr w:rsidR="00226965" w:rsidRPr="005B7E23" w:rsidTr="00263444">
        <w:trPr>
          <w:trHeight w:val="1455"/>
        </w:trPr>
        <w:tc>
          <w:tcPr>
            <w:tcW w:w="8130" w:type="dxa"/>
          </w:tcPr>
          <w:p w:rsidR="00226965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组织安全检查情况（由安全检查记录支撑）</w:t>
            </w:r>
          </w:p>
          <w:tbl>
            <w:tblPr>
              <w:tblStyle w:val="a4"/>
              <w:tblW w:w="0" w:type="auto"/>
              <w:tblInd w:w="29" w:type="dxa"/>
              <w:tblLook w:val="04A0"/>
            </w:tblPr>
            <w:tblGrid>
              <w:gridCol w:w="708"/>
              <w:gridCol w:w="1134"/>
              <w:gridCol w:w="851"/>
              <w:gridCol w:w="1134"/>
              <w:gridCol w:w="4048"/>
            </w:tblGrid>
            <w:tr w:rsidR="00226965" w:rsidRPr="005B7E23" w:rsidTr="00263444">
              <w:trPr>
                <w:trHeight w:val="283"/>
              </w:trPr>
              <w:tc>
                <w:tcPr>
                  <w:tcW w:w="708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34" w:type="dxa"/>
                </w:tcPr>
                <w:p w:rsidR="00226965" w:rsidRPr="007F2EE9" w:rsidRDefault="00226965" w:rsidP="00263444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单位名称</w:t>
                  </w:r>
                </w:p>
              </w:tc>
              <w:tc>
                <w:tcPr>
                  <w:tcW w:w="851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134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检查人员</w:t>
                  </w:r>
                </w:p>
              </w:tc>
              <w:tc>
                <w:tcPr>
                  <w:tcW w:w="4048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检查范围（教学、科研、教师研究室）</w:t>
                  </w:r>
                </w:p>
              </w:tc>
            </w:tr>
            <w:tr w:rsidR="00226965" w:rsidRPr="005B7E23" w:rsidTr="00263444">
              <w:tc>
                <w:tcPr>
                  <w:tcW w:w="708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048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6965" w:rsidRPr="005B7E23" w:rsidTr="00263444">
              <w:tc>
                <w:tcPr>
                  <w:tcW w:w="708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048" w:type="dxa"/>
                </w:tcPr>
                <w:p w:rsidR="00226965" w:rsidRPr="005824A6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226965" w:rsidRPr="005B7E23" w:rsidRDefault="00226965" w:rsidP="00263444">
            <w:pPr>
              <w:pStyle w:val="a3"/>
              <w:tabs>
                <w:tab w:val="left" w:pos="459"/>
              </w:tabs>
              <w:ind w:left="459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6965" w:rsidRPr="005B7E23" w:rsidTr="00263444">
        <w:trPr>
          <w:trHeight w:val="2397"/>
        </w:trPr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rFonts w:asciiTheme="minorEastAsia" w:hAnsiTheme="minorEastAsia"/>
                <w:sz w:val="24"/>
                <w:szCs w:val="24"/>
              </w:rPr>
            </w:pP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2017年实验室安全隐患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整改情况</w:t>
            </w:r>
          </w:p>
          <w:tbl>
            <w:tblPr>
              <w:tblStyle w:val="a4"/>
              <w:tblW w:w="0" w:type="auto"/>
              <w:tblInd w:w="29" w:type="dxa"/>
              <w:tblLook w:val="04A0"/>
            </w:tblPr>
            <w:tblGrid>
              <w:gridCol w:w="665"/>
              <w:gridCol w:w="1126"/>
              <w:gridCol w:w="898"/>
              <w:gridCol w:w="1847"/>
              <w:gridCol w:w="1309"/>
              <w:gridCol w:w="1015"/>
              <w:gridCol w:w="1015"/>
            </w:tblGrid>
            <w:tr w:rsidR="00226965" w:rsidRPr="005B7E23" w:rsidTr="00263444">
              <w:tc>
                <w:tcPr>
                  <w:tcW w:w="665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26" w:type="dxa"/>
                </w:tcPr>
                <w:p w:rsidR="00226965" w:rsidRPr="007F2EE9" w:rsidRDefault="00226965" w:rsidP="00263444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实验室名称</w:t>
                  </w:r>
                </w:p>
              </w:tc>
              <w:tc>
                <w:tcPr>
                  <w:tcW w:w="898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房间号</w:t>
                  </w:r>
                </w:p>
              </w:tc>
              <w:tc>
                <w:tcPr>
                  <w:tcW w:w="1847" w:type="dxa"/>
                </w:tcPr>
                <w:p w:rsidR="00226965" w:rsidRPr="007F2EE9" w:rsidRDefault="00226965" w:rsidP="00263444">
                  <w:pPr>
                    <w:pStyle w:val="a3"/>
                    <w:ind w:left="38" w:firstLineChars="0" w:firstLine="0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实验室类型（教学/科研/教师研究室）</w:t>
                  </w:r>
                </w:p>
              </w:tc>
              <w:tc>
                <w:tcPr>
                  <w:tcW w:w="1309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存在隐患</w:t>
                  </w:r>
                </w:p>
              </w:tc>
              <w:tc>
                <w:tcPr>
                  <w:tcW w:w="1015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使用经费</w:t>
                  </w:r>
                </w:p>
              </w:tc>
              <w:tc>
                <w:tcPr>
                  <w:tcW w:w="1015" w:type="dxa"/>
                </w:tcPr>
                <w:p w:rsidR="00226965" w:rsidRPr="007F2EE9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F2EE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整改时间</w:t>
                  </w:r>
                </w:p>
              </w:tc>
            </w:tr>
            <w:tr w:rsidR="00226965" w:rsidRPr="005B7E23" w:rsidTr="00263444">
              <w:tc>
                <w:tcPr>
                  <w:tcW w:w="66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26965" w:rsidRPr="005B7E23" w:rsidTr="00263444">
              <w:tc>
                <w:tcPr>
                  <w:tcW w:w="66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26965" w:rsidRPr="005B7E23" w:rsidTr="00263444">
              <w:tc>
                <w:tcPr>
                  <w:tcW w:w="66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226965" w:rsidRPr="005B7E23" w:rsidRDefault="00226965" w:rsidP="00263444">
                  <w:pPr>
                    <w:pStyle w:val="a3"/>
                    <w:ind w:left="459" w:firstLineChars="0" w:hanging="425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226965" w:rsidRPr="005B7E23" w:rsidRDefault="00226965" w:rsidP="00263444">
            <w:pPr>
              <w:ind w:left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安全隐患共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个，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整改完成__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，正在整改__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 w:rsidRPr="005B7E23">
              <w:rPr>
                <w:rFonts w:asciiTheme="minorEastAsia" w:hAnsiTheme="minorEastAsia" w:hint="eastAsia"/>
                <w:sz w:val="24"/>
                <w:szCs w:val="24"/>
              </w:rPr>
              <w:t>，未完成整改__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</w:tr>
      <w:tr w:rsidR="00226965" w:rsidTr="00263444">
        <w:trPr>
          <w:trHeight w:val="1219"/>
        </w:trPr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sz w:val="24"/>
                <w:szCs w:val="24"/>
              </w:rPr>
            </w:pPr>
            <w:r w:rsidRPr="005824A6">
              <w:rPr>
                <w:rFonts w:asciiTheme="minorEastAsia" w:hAnsiTheme="minorEastAsia" w:hint="eastAsia"/>
                <w:sz w:val="24"/>
                <w:szCs w:val="24"/>
              </w:rPr>
              <w:t>实验室安全管理工作的特色</w:t>
            </w:r>
          </w:p>
          <w:p w:rsidR="00226965" w:rsidRPr="005B7E23" w:rsidRDefault="00226965" w:rsidP="00263444">
            <w:pPr>
              <w:ind w:left="459" w:hanging="425"/>
              <w:rPr>
                <w:sz w:val="24"/>
                <w:szCs w:val="24"/>
              </w:rPr>
            </w:pPr>
          </w:p>
        </w:tc>
      </w:tr>
      <w:tr w:rsidR="00226965" w:rsidTr="00263444">
        <w:trPr>
          <w:trHeight w:val="1457"/>
        </w:trPr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sz w:val="24"/>
                <w:szCs w:val="24"/>
              </w:rPr>
            </w:pPr>
            <w:r w:rsidRPr="005824A6">
              <w:rPr>
                <w:rFonts w:asciiTheme="minorEastAsia" w:hAnsiTheme="minorEastAsia" w:hint="eastAsia"/>
                <w:sz w:val="24"/>
                <w:szCs w:val="24"/>
              </w:rPr>
              <w:t>实验室安全工作存在的主要问题</w:t>
            </w:r>
          </w:p>
        </w:tc>
      </w:tr>
      <w:tr w:rsidR="00226965" w:rsidTr="00263444">
        <w:trPr>
          <w:trHeight w:val="1691"/>
        </w:trPr>
        <w:tc>
          <w:tcPr>
            <w:tcW w:w="8130" w:type="dxa"/>
          </w:tcPr>
          <w:p w:rsidR="00226965" w:rsidRPr="005B7E23" w:rsidRDefault="00226965" w:rsidP="0022696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459" w:firstLineChars="0"/>
              <w:rPr>
                <w:sz w:val="24"/>
                <w:szCs w:val="24"/>
              </w:rPr>
            </w:pPr>
            <w:r w:rsidRPr="005824A6">
              <w:rPr>
                <w:rFonts w:asciiTheme="minorEastAsia" w:hAnsiTheme="minorEastAsia" w:hint="eastAsia"/>
                <w:sz w:val="24"/>
                <w:szCs w:val="24"/>
              </w:rPr>
              <w:t>2018年度的实验室安全工作的重点</w:t>
            </w:r>
          </w:p>
        </w:tc>
      </w:tr>
    </w:tbl>
    <w:p w:rsidR="00623A54" w:rsidRPr="00226965" w:rsidRDefault="00623A54"/>
    <w:sectPr w:rsidR="00623A54" w:rsidRPr="00226965" w:rsidSect="00B8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4113"/>
    <w:multiLevelType w:val="hybridMultilevel"/>
    <w:tmpl w:val="29FE3C22"/>
    <w:lvl w:ilvl="0" w:tplc="5C8A9008">
      <w:start w:val="1"/>
      <w:numFmt w:val="japaneseCounting"/>
      <w:lvlText w:val="%1、"/>
      <w:lvlJc w:val="left"/>
      <w:pPr>
        <w:ind w:left="93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965"/>
    <w:rsid w:val="00226965"/>
    <w:rsid w:val="00623A54"/>
    <w:rsid w:val="009634C7"/>
    <w:rsid w:val="009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65"/>
    <w:pPr>
      <w:ind w:firstLineChars="200" w:firstLine="420"/>
    </w:pPr>
  </w:style>
  <w:style w:type="table" w:styleId="a4">
    <w:name w:val="Table Grid"/>
    <w:basedOn w:val="a1"/>
    <w:uiPriority w:val="59"/>
    <w:rsid w:val="0022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白慧</dc:creator>
  <cp:lastModifiedBy>白慧</cp:lastModifiedBy>
  <cp:revision>2</cp:revision>
  <dcterms:created xsi:type="dcterms:W3CDTF">2017-12-29T09:58:00Z</dcterms:created>
  <dcterms:modified xsi:type="dcterms:W3CDTF">2018-01-02T00:48:00Z</dcterms:modified>
</cp:coreProperties>
</file>